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02BD" w14:textId="77777777" w:rsidR="0072730D" w:rsidRDefault="0072730D">
      <w:pPr>
        <w:jc w:val="center"/>
        <w:rPr>
          <w:b/>
          <w:sz w:val="48"/>
          <w:szCs w:val="48"/>
          <w:u w:val="single"/>
        </w:rPr>
      </w:pPr>
    </w:p>
    <w:p w14:paraId="3B933BAA" w14:textId="77777777" w:rsidR="0072730D" w:rsidRDefault="006C37F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Studio </w:t>
      </w:r>
      <w:r w:rsidR="0072730D">
        <w:rPr>
          <w:b/>
          <w:sz w:val="48"/>
          <w:szCs w:val="48"/>
          <w:u w:val="single"/>
        </w:rPr>
        <w:t>Information</w:t>
      </w:r>
      <w:r>
        <w:rPr>
          <w:b/>
          <w:sz w:val="48"/>
          <w:szCs w:val="48"/>
          <w:u w:val="single"/>
        </w:rPr>
        <w:t xml:space="preserve"> </w:t>
      </w:r>
    </w:p>
    <w:p w14:paraId="2258E6C5" w14:textId="61FCD564" w:rsidR="00DC3B99" w:rsidRPr="0072730D" w:rsidRDefault="006C37F7">
      <w:pPr>
        <w:jc w:val="center"/>
        <w:rPr>
          <w:b/>
          <w:sz w:val="44"/>
          <w:szCs w:val="44"/>
          <w:u w:val="single"/>
        </w:rPr>
      </w:pPr>
      <w:r w:rsidRPr="0072730D">
        <w:rPr>
          <w:b/>
          <w:sz w:val="44"/>
          <w:szCs w:val="44"/>
          <w:u w:val="single"/>
        </w:rPr>
        <w:t>for Adults</w:t>
      </w:r>
    </w:p>
    <w:p w14:paraId="48951350" w14:textId="0589EB3E" w:rsidR="00DC3B99" w:rsidRDefault="00DC3B99">
      <w:pPr>
        <w:rPr>
          <w:b/>
          <w:sz w:val="32"/>
          <w:szCs w:val="32"/>
          <w:u w:val="single"/>
        </w:rPr>
      </w:pPr>
    </w:p>
    <w:p w14:paraId="17126086" w14:textId="6A9F7765" w:rsidR="0072730D" w:rsidRDefault="0072730D">
      <w:pPr>
        <w:rPr>
          <w:b/>
          <w:sz w:val="32"/>
          <w:szCs w:val="32"/>
          <w:u w:val="single"/>
        </w:rPr>
      </w:pPr>
    </w:p>
    <w:p w14:paraId="02B43EE1" w14:textId="77777777" w:rsidR="0072730D" w:rsidRDefault="0072730D">
      <w:pPr>
        <w:rPr>
          <w:b/>
          <w:sz w:val="32"/>
          <w:szCs w:val="32"/>
          <w:u w:val="single"/>
        </w:rPr>
      </w:pPr>
    </w:p>
    <w:p w14:paraId="1A12CF83" w14:textId="77777777" w:rsidR="00DC3B99" w:rsidRDefault="006C37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Lesson Scheduling</w:t>
      </w:r>
    </w:p>
    <w:p w14:paraId="2D537184" w14:textId="750678FC" w:rsidR="00391E74" w:rsidRDefault="00391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Lessons are agreed upon and scheduled by studio quarterly.  Payments are due at the end of the month for the following month.</w:t>
      </w:r>
    </w:p>
    <w:p w14:paraId="72965B66" w14:textId="78A9BF6B" w:rsidR="005D1118" w:rsidRDefault="005D1118" w:rsidP="005D1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lk1550323"/>
      <w:bookmarkStart w:id="1" w:name="_Hlk1556923"/>
      <w:r>
        <w:rPr>
          <w:color w:val="000000"/>
        </w:rPr>
        <w:t>Reschedule lessons using the online scheduler at least an hour in advance.</w:t>
      </w:r>
    </w:p>
    <w:bookmarkEnd w:id="0"/>
    <w:bookmarkEnd w:id="1"/>
    <w:p w14:paraId="79F7EA30" w14:textId="6F8D0537" w:rsidR="00DC3B99" w:rsidRPr="005D1118" w:rsidRDefault="006C37F7" w:rsidP="005D1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 the event of a teacher cancellation, rescheduling will be done at least an hour before the lesson time via the online scheduler.  Email notification will be sent via the online scheduler.</w:t>
      </w:r>
    </w:p>
    <w:p w14:paraId="100DF39D" w14:textId="45616C7A" w:rsidR="005D1118" w:rsidRDefault="005D1118" w:rsidP="005D1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2" w:name="_Hlk1550586"/>
      <w:r>
        <w:rPr>
          <w:color w:val="000000"/>
        </w:rPr>
        <w:t>No refunds or credits will be given for a cancelled or missed lesson.</w:t>
      </w:r>
    </w:p>
    <w:bookmarkEnd w:id="2"/>
    <w:p w14:paraId="506F403E" w14:textId="77777777" w:rsidR="00DC3B99" w:rsidRDefault="00DC3B99">
      <w:pPr>
        <w:rPr>
          <w:b/>
          <w:sz w:val="32"/>
          <w:szCs w:val="32"/>
          <w:u w:val="single"/>
        </w:rPr>
      </w:pPr>
    </w:p>
    <w:p w14:paraId="43708878" w14:textId="77777777" w:rsidR="00DC3B99" w:rsidRDefault="006C37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Online Scheduler</w:t>
      </w:r>
    </w:p>
    <w:p w14:paraId="4F3034F7" w14:textId="77777777" w:rsidR="00DC3B99" w:rsidRDefault="006C37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Access to the online scheduler:</w:t>
      </w:r>
    </w:p>
    <w:p w14:paraId="076CCB9D" w14:textId="77777777" w:rsidR="00DC3B99" w:rsidRDefault="006C37F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 email sent with suggested lesson times will have a link stating “view appointment details”.  Click it and a new page will pop up with a button on the right labeled “Register for an Account”.</w:t>
      </w:r>
    </w:p>
    <w:p w14:paraId="73CBFE61" w14:textId="77777777" w:rsidR="00DC3B99" w:rsidRDefault="006C37F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After registering, rescheduling can be accessed through the studio website under “Scheduling”.  On the right, there is a link labeled “Log in”.  After logging in, lesson times and dates will populate the screen.</w:t>
      </w:r>
    </w:p>
    <w:p w14:paraId="73EABFDA" w14:textId="77777777" w:rsidR="00DC3B99" w:rsidRDefault="006C37F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Another option is to go to gfms.acuityscheduling.com.  On the right will be a link labeled “Log in”.  After logging in, lesson times and dates will populate the screen.</w:t>
      </w:r>
    </w:p>
    <w:p w14:paraId="0FCF0EB3" w14:textId="77777777" w:rsidR="00DC3B99" w:rsidRDefault="006C37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Reschedule lessons by clicking on the lesson needing rescheduling.  A calendar will appear with bold dates containing available times.  Click on the preferred date and the available times will appear.  Click on the preferred time and then click on reschedule.</w:t>
      </w:r>
    </w:p>
    <w:p w14:paraId="1573B049" w14:textId="784781FF" w:rsidR="00DC3B99" w:rsidRPr="0072730D" w:rsidRDefault="006C37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Email reminders will be sent approximately 18 hours before the lesson</w:t>
      </w:r>
      <w:r w:rsidR="0072730D">
        <w:rPr>
          <w:color w:val="000000"/>
        </w:rPr>
        <w:t>.</w:t>
      </w:r>
    </w:p>
    <w:p w14:paraId="0A01DE4C" w14:textId="77777777" w:rsidR="00DC3B99" w:rsidRDefault="00DC3B99">
      <w:pPr>
        <w:rPr>
          <w:b/>
          <w:sz w:val="32"/>
          <w:szCs w:val="32"/>
          <w:u w:val="single"/>
        </w:rPr>
      </w:pPr>
    </w:p>
    <w:p w14:paraId="6A7593BA" w14:textId="77777777" w:rsidR="00DC3B99" w:rsidRDefault="006C37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Payment Information</w:t>
      </w:r>
    </w:p>
    <w:p w14:paraId="3894CC39" w14:textId="77777777" w:rsidR="00527FA3" w:rsidRDefault="00527FA3" w:rsidP="00527FA3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Credit cards are accepted through PayPal.  Checks and cash are accepted at the lesson.  Checks may be mailed to the studio.  </w:t>
      </w:r>
    </w:p>
    <w:p w14:paraId="3F6B8BA3" w14:textId="77777777" w:rsidR="00527FA3" w:rsidRDefault="00527FA3" w:rsidP="00527FA3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Payment after the 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of the month is considered late and will be charged a $30 late fee.</w:t>
      </w:r>
    </w:p>
    <w:p w14:paraId="1BD8B965" w14:textId="77777777" w:rsidR="00527FA3" w:rsidRDefault="00527FA3" w:rsidP="00527FA3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All payments are nonrefundable.</w:t>
      </w:r>
    </w:p>
    <w:p w14:paraId="7035D0C0" w14:textId="77777777" w:rsidR="00DC3B99" w:rsidRDefault="00DC3B99">
      <w:pPr>
        <w:rPr>
          <w:b/>
          <w:sz w:val="32"/>
          <w:szCs w:val="32"/>
          <w:u w:val="single"/>
        </w:rPr>
      </w:pPr>
    </w:p>
    <w:p w14:paraId="5B965773" w14:textId="73150701" w:rsidR="00DC3B99" w:rsidRDefault="00527F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 La Carte </w:t>
      </w:r>
      <w:r w:rsidR="006C37F7">
        <w:rPr>
          <w:b/>
          <w:sz w:val="32"/>
          <w:szCs w:val="32"/>
          <w:u w:val="single"/>
        </w:rPr>
        <w:t>Rates</w:t>
      </w:r>
    </w:p>
    <w:p w14:paraId="0B9C3751" w14:textId="765E0707" w:rsidR="00DC3B99" w:rsidRDefault="001763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>30-minute</w:t>
      </w:r>
      <w:r w:rsidR="006C37F7">
        <w:rPr>
          <w:color w:val="000000"/>
        </w:rPr>
        <w:t xml:space="preserve"> lesson - $</w:t>
      </w:r>
      <w:r w:rsidR="006C37F7">
        <w:t>50</w:t>
      </w:r>
      <w:r w:rsidR="006C37F7">
        <w:rPr>
          <w:color w:val="000000"/>
        </w:rPr>
        <w:t xml:space="preserve"> (per lesson)</w:t>
      </w:r>
    </w:p>
    <w:p w14:paraId="0302CA7D" w14:textId="16586B2D" w:rsidR="00DC3B99" w:rsidRDefault="001763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>45-minute</w:t>
      </w:r>
      <w:r w:rsidR="006C37F7">
        <w:rPr>
          <w:color w:val="000000"/>
        </w:rPr>
        <w:t xml:space="preserve"> lesson - $</w:t>
      </w:r>
      <w:r w:rsidR="0072730D">
        <w:rPr>
          <w:color w:val="000000"/>
        </w:rPr>
        <w:t>70</w:t>
      </w:r>
      <w:r w:rsidR="006C37F7">
        <w:rPr>
          <w:color w:val="000000"/>
        </w:rPr>
        <w:t xml:space="preserve"> (per lesson)</w:t>
      </w:r>
    </w:p>
    <w:p w14:paraId="1D1EC965" w14:textId="7B25A38E" w:rsidR="00DC3B99" w:rsidRDefault="001763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>60-minute</w:t>
      </w:r>
      <w:r w:rsidR="006C37F7">
        <w:rPr>
          <w:color w:val="000000"/>
        </w:rPr>
        <w:t xml:space="preserve"> lesson - $</w:t>
      </w:r>
      <w:r w:rsidR="0072730D">
        <w:rPr>
          <w:color w:val="000000"/>
        </w:rPr>
        <w:t>90</w:t>
      </w:r>
      <w:r w:rsidR="006C37F7">
        <w:rPr>
          <w:color w:val="000000"/>
        </w:rPr>
        <w:t xml:space="preserve"> (per lesson)</w:t>
      </w:r>
    </w:p>
    <w:p w14:paraId="0ADD9FD2" w14:textId="55827169" w:rsidR="00DC3B99" w:rsidRDefault="00DC3B99" w:rsidP="0072730D"/>
    <w:sectPr w:rsidR="00DC3B99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8BA8" w14:textId="77777777" w:rsidR="00990B4D" w:rsidRDefault="00990B4D">
      <w:r>
        <w:separator/>
      </w:r>
    </w:p>
  </w:endnote>
  <w:endnote w:type="continuationSeparator" w:id="0">
    <w:p w14:paraId="5CFC9C0E" w14:textId="77777777" w:rsidR="00990B4D" w:rsidRDefault="0099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E14D" w14:textId="77777777" w:rsidR="00DC3B99" w:rsidRDefault="00DC3B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F5A2" w14:textId="77777777" w:rsidR="00990B4D" w:rsidRDefault="00990B4D">
      <w:r>
        <w:separator/>
      </w:r>
    </w:p>
  </w:footnote>
  <w:footnote w:type="continuationSeparator" w:id="0">
    <w:p w14:paraId="2EB5953C" w14:textId="77777777" w:rsidR="00990B4D" w:rsidRDefault="00990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E7C"/>
    <w:multiLevelType w:val="multilevel"/>
    <w:tmpl w:val="6652CA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7B2C1B"/>
    <w:multiLevelType w:val="multilevel"/>
    <w:tmpl w:val="FB127AD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B11FE6"/>
    <w:multiLevelType w:val="multilevel"/>
    <w:tmpl w:val="E9C4C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F042D9"/>
    <w:multiLevelType w:val="multilevel"/>
    <w:tmpl w:val="E272C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331690"/>
    <w:multiLevelType w:val="multilevel"/>
    <w:tmpl w:val="6C30C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AA6C37"/>
    <w:multiLevelType w:val="multilevel"/>
    <w:tmpl w:val="FFC4A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61943A2"/>
    <w:multiLevelType w:val="multilevel"/>
    <w:tmpl w:val="26144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EF62F4D"/>
    <w:multiLevelType w:val="hybridMultilevel"/>
    <w:tmpl w:val="ADCAC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9180346">
    <w:abstractNumId w:val="5"/>
  </w:num>
  <w:num w:numId="2" w16cid:durableId="233470695">
    <w:abstractNumId w:val="6"/>
  </w:num>
  <w:num w:numId="3" w16cid:durableId="1706713459">
    <w:abstractNumId w:val="4"/>
  </w:num>
  <w:num w:numId="4" w16cid:durableId="1064525378">
    <w:abstractNumId w:val="1"/>
  </w:num>
  <w:num w:numId="5" w16cid:durableId="1783916985">
    <w:abstractNumId w:val="2"/>
  </w:num>
  <w:num w:numId="6" w16cid:durableId="1668634642">
    <w:abstractNumId w:val="7"/>
  </w:num>
  <w:num w:numId="7" w16cid:durableId="1941908141">
    <w:abstractNumId w:val="0"/>
  </w:num>
  <w:num w:numId="8" w16cid:durableId="1450205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99"/>
    <w:rsid w:val="000028A8"/>
    <w:rsid w:val="00130C87"/>
    <w:rsid w:val="00176340"/>
    <w:rsid w:val="00215294"/>
    <w:rsid w:val="00391E74"/>
    <w:rsid w:val="00527FA3"/>
    <w:rsid w:val="005D1118"/>
    <w:rsid w:val="006435B0"/>
    <w:rsid w:val="00655A2C"/>
    <w:rsid w:val="006C37F7"/>
    <w:rsid w:val="0072730D"/>
    <w:rsid w:val="007D4BE9"/>
    <w:rsid w:val="00850B22"/>
    <w:rsid w:val="00990B4D"/>
    <w:rsid w:val="00A9599A"/>
    <w:rsid w:val="00C877CF"/>
    <w:rsid w:val="00CA2A06"/>
    <w:rsid w:val="00D25D2F"/>
    <w:rsid w:val="00DC3B99"/>
    <w:rsid w:val="00F6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4C71"/>
  <w15:docId w15:val="{AB7E2F2A-BCEE-4715-93AF-13CA55F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15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30D"/>
  </w:style>
  <w:style w:type="paragraph" w:styleId="Footer">
    <w:name w:val="footer"/>
    <w:basedOn w:val="Normal"/>
    <w:link w:val="FooterChar"/>
    <w:uiPriority w:val="99"/>
    <w:unhideWhenUsed/>
    <w:rsid w:val="00727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Strom</cp:lastModifiedBy>
  <cp:revision>3</cp:revision>
  <cp:lastPrinted>2019-02-20T16:56:00Z</cp:lastPrinted>
  <dcterms:created xsi:type="dcterms:W3CDTF">2023-05-23T13:08:00Z</dcterms:created>
  <dcterms:modified xsi:type="dcterms:W3CDTF">2023-06-08T23:59:00Z</dcterms:modified>
</cp:coreProperties>
</file>